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9379417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339771"/>
          <w:kern w:val="36"/>
          <w:sz w:val="28"/>
          <w:szCs w:val="28"/>
          <w:lang w:eastAsia="ru-RU"/>
        </w:rPr>
      </w:sdtEndPr>
      <w:sdtContent>
        <w:p w:rsidR="00D92015" w:rsidRDefault="00D92015" w:rsidP="00D92015">
          <w:pPr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Утверждаю</w:t>
          </w:r>
        </w:p>
        <w:p w:rsidR="00D92015" w:rsidRDefault="00D92015" w:rsidP="00D92015">
          <w:pPr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Директор «Престиж»</w:t>
          </w:r>
        </w:p>
        <w:p w:rsidR="00D92015" w:rsidRDefault="00D92015" w:rsidP="00D92015">
          <w:pPr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______________ /Демиденко В.Н.</w:t>
          </w:r>
        </w:p>
        <w:p w:rsidR="00D92015" w:rsidRDefault="00D92015" w:rsidP="00D92015">
          <w:pPr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sz w:val="28"/>
              <w:szCs w:val="28"/>
            </w:rPr>
            <w:t>«20» марта 20</w:t>
          </w:r>
          <w:r w:rsidR="00567DBF">
            <w:rPr>
              <w:rFonts w:ascii="Times New Roman" w:hAnsi="Times New Roman"/>
              <w:sz w:val="28"/>
              <w:szCs w:val="28"/>
            </w:rPr>
            <w:t>23</w:t>
          </w:r>
          <w:r>
            <w:rPr>
              <w:rFonts w:ascii="Times New Roman" w:hAnsi="Times New Roman"/>
              <w:sz w:val="28"/>
              <w:szCs w:val="28"/>
            </w:rPr>
            <w:t xml:space="preserve"> года</w:t>
          </w:r>
        </w:p>
        <w:p w:rsidR="003E4C18" w:rsidRDefault="003E4C18" w:rsidP="003E4C18">
          <w:pPr>
            <w:jc w:val="right"/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68"/>
          </w:tblGrid>
          <w:tr w:rsidR="003E4C1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E4C18" w:rsidRDefault="003E4C18" w:rsidP="00AE2576">
                <w:pPr>
                  <w:pStyle w:val="a7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3E4C18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 w:cs="Times New Roman"/>
                    <w:color w:val="5B9BD5" w:themeColor="accent1"/>
                    <w:sz w:val="88"/>
                    <w:szCs w:val="88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E4C18" w:rsidRPr="00266CBB" w:rsidRDefault="00AE2576" w:rsidP="00AE2576">
                    <w:pPr>
                      <w:pStyle w:val="a7"/>
                      <w:spacing w:line="216" w:lineRule="auto"/>
                      <w:rPr>
                        <w:rFonts w:ascii="Times New Roman" w:eastAsiaTheme="majorEastAsia" w:hAnsi="Times New Roman" w:cs="Times New Roman"/>
                        <w:color w:val="5B9BD5" w:themeColor="accent1"/>
                        <w:sz w:val="88"/>
                        <w:szCs w:val="88"/>
                      </w:rPr>
                    </w:pPr>
                    <w:r w:rsidRPr="00266CBB">
                      <w:rPr>
                        <w:rFonts w:ascii="Times New Roman" w:eastAsiaTheme="majorEastAsia" w:hAnsi="Times New Roman" w:cs="Times New Roman"/>
                        <w:color w:val="5B9BD5" w:themeColor="accent1"/>
                        <w:sz w:val="88"/>
                        <w:szCs w:val="88"/>
                      </w:rPr>
                      <w:t>Положение об итоговой и промежуточной аттестации обучающихся</w:t>
                    </w:r>
                  </w:p>
                </w:sdtContent>
              </w:sdt>
            </w:tc>
          </w:tr>
          <w:tr w:rsidR="003E4C18" w:rsidTr="002D1C9B">
            <w:trPr>
              <w:trHeight w:val="477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E4C18" w:rsidRDefault="003E4C18" w:rsidP="00AE2576">
                <w:pPr>
                  <w:pStyle w:val="a7"/>
                  <w:rPr>
                    <w:color w:val="2E74B5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394"/>
          </w:tblGrid>
          <w:tr w:rsidR="003E4C18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E4C18" w:rsidRDefault="003E4C18">
                <w:pPr>
                  <w:pStyle w:val="a7"/>
                  <w:rPr>
                    <w:color w:val="5B9BD5" w:themeColor="accent1"/>
                    <w:sz w:val="28"/>
                    <w:szCs w:val="28"/>
                  </w:rPr>
                </w:pPr>
              </w:p>
              <w:p w:rsidR="003E4C18" w:rsidRDefault="003E4C18" w:rsidP="00D92015">
                <w:pPr>
                  <w:pStyle w:val="a7"/>
                  <w:jc w:val="center"/>
                  <w:rPr>
                    <w:color w:val="5B9BD5" w:themeColor="accent1"/>
                  </w:rPr>
                </w:pPr>
              </w:p>
            </w:tc>
          </w:tr>
        </w:tbl>
        <w:p w:rsidR="003E4C18" w:rsidRDefault="003E4C18">
          <w:pPr>
            <w:rPr>
              <w:rFonts w:ascii="Times New Roman" w:eastAsia="Times New Roman" w:hAnsi="Times New Roman" w:cs="Times New Roman"/>
              <w:b/>
              <w:bCs/>
              <w:color w:val="339771"/>
              <w:kern w:val="36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339771"/>
              <w:kern w:val="36"/>
              <w:sz w:val="28"/>
              <w:szCs w:val="28"/>
              <w:lang w:eastAsia="ru-RU"/>
            </w:rPr>
            <w:br w:type="page"/>
          </w:r>
        </w:p>
      </w:sdtContent>
    </w:sdt>
    <w:p w:rsidR="003E4C18" w:rsidRPr="007263B9" w:rsidRDefault="003E4C18" w:rsidP="003E4C1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9771"/>
          <w:kern w:val="36"/>
          <w:sz w:val="28"/>
          <w:szCs w:val="28"/>
          <w:lang w:eastAsia="ru-RU"/>
        </w:rPr>
      </w:pPr>
    </w:p>
    <w:p w:rsidR="007263B9" w:rsidRDefault="007263B9" w:rsidP="009D03A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Общие положения</w:t>
      </w:r>
    </w:p>
    <w:p w:rsidR="003E4C18" w:rsidRPr="007263B9" w:rsidRDefault="003E4C18" w:rsidP="009D03A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015" w:rsidRPr="00904CB9" w:rsidRDefault="007263B9" w:rsidP="00D92015">
      <w:pPr>
        <w:rPr>
          <w:rFonts w:ascii="Times New Roman" w:hAnsi="Times New Roman" w:cs="Times New Roman"/>
          <w:sz w:val="32"/>
          <w:szCs w:val="32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Настоящее Положение разработано в соответствии с </w:t>
      </w:r>
      <w:r w:rsidR="0007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075A7C" w:rsidRPr="00913075">
        <w:rPr>
          <w:rFonts w:ascii="Times New Roman" w:hAnsi="Times New Roman"/>
          <w:sz w:val="28"/>
          <w:szCs w:val="28"/>
        </w:rPr>
        <w:t>«Об образовании в Российской Федерации</w:t>
      </w:r>
      <w:r w:rsidR="00075A7C" w:rsidRPr="00D92015">
        <w:rPr>
          <w:rFonts w:ascii="Times New Roman" w:hAnsi="Times New Roman"/>
          <w:sz w:val="28"/>
          <w:szCs w:val="28"/>
        </w:rPr>
        <w:t>»,</w:t>
      </w:r>
      <w:r w:rsidR="00D9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BC7B74" w:rsidRPr="00D9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ставом </w:t>
      </w:r>
      <w:r w:rsidR="00D92015" w:rsidRPr="00D92015">
        <w:rPr>
          <w:rFonts w:ascii="Times New Roman" w:hAnsi="Times New Roman" w:cs="Times New Roman"/>
          <w:sz w:val="28"/>
          <w:szCs w:val="28"/>
        </w:rPr>
        <w:t>частного учреждения профессионального образования « авто ПРЕСТИЖ  »</w:t>
      </w:r>
    </w:p>
    <w:p w:rsidR="007263B9" w:rsidRPr="007263B9" w:rsidRDefault="009D03A1" w:rsidP="009D0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другими нормативно-правовыми актами.</w:t>
      </w:r>
    </w:p>
    <w:p w:rsidR="007263B9" w:rsidRPr="002E51FB" w:rsidRDefault="007263B9" w:rsidP="002E51FB">
      <w:pPr>
        <w:rPr>
          <w:rFonts w:ascii="Times New Roman" w:hAnsi="Times New Roman" w:cs="Times New Roman"/>
          <w:sz w:val="32"/>
          <w:szCs w:val="32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Положение распространяется на все структурные подразделения </w:t>
      </w:r>
      <w:r w:rsidR="002E51FB" w:rsidRPr="00D92015">
        <w:rPr>
          <w:rFonts w:ascii="Times New Roman" w:hAnsi="Times New Roman" w:cs="Times New Roman"/>
          <w:sz w:val="28"/>
          <w:szCs w:val="28"/>
        </w:rPr>
        <w:t xml:space="preserve">частного учреждения профессионального образования « авто </w:t>
      </w:r>
      <w:r w:rsidR="002E51FB">
        <w:rPr>
          <w:rFonts w:ascii="Times New Roman" w:hAnsi="Times New Roman" w:cs="Times New Roman"/>
          <w:sz w:val="28"/>
          <w:szCs w:val="28"/>
        </w:rPr>
        <w:t xml:space="preserve">ПРЕСТИЖ </w:t>
      </w:r>
      <w:r w:rsidR="002E51FB" w:rsidRPr="00D92015">
        <w:rPr>
          <w:rFonts w:ascii="Times New Roman" w:hAnsi="Times New Roman" w:cs="Times New Roman"/>
          <w:sz w:val="28"/>
          <w:szCs w:val="28"/>
        </w:rPr>
        <w:t>»</w:t>
      </w:r>
      <w:r w:rsidR="002E51FB">
        <w:rPr>
          <w:rFonts w:ascii="Times New Roman" w:hAnsi="Times New Roman" w:cs="Times New Roman"/>
          <w:sz w:val="28"/>
          <w:szCs w:val="28"/>
        </w:rPr>
        <w:t xml:space="preserve"> </w:t>
      </w:r>
      <w:r w:rsidR="009D0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автошкола)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осуществляющие подготовку по</w:t>
      </w:r>
      <w:r w:rsidR="009D0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</w:t>
      </w:r>
      <w:r w:rsidR="009D0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3B9" w:rsidRPr="007263B9" w:rsidRDefault="007263B9" w:rsidP="009D0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 Промежуточная аттестация </w:t>
      </w:r>
      <w:r w:rsidR="006E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учебными планами по направлениям подготовки в форме зачетов по учебным дисциплинам и практикам.</w:t>
      </w:r>
    </w:p>
    <w:p w:rsidR="007263B9" w:rsidRPr="007263B9" w:rsidRDefault="007263B9" w:rsidP="009D0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 Экзамены являются заключительным этапом изучения всей </w:t>
      </w:r>
      <w:r w:rsidR="006E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имеют целью проверку знаний </w:t>
      </w:r>
      <w:r w:rsidR="006E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теории и выявление навыков применения полученных </w:t>
      </w:r>
      <w:r w:rsidR="002D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практических 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а также навыков самостоятельной работы с учебной и научной литературой.</w:t>
      </w:r>
    </w:p>
    <w:p w:rsidR="007263B9" w:rsidRPr="007263B9" w:rsidRDefault="007263B9" w:rsidP="009D0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 Зачеты служат формой проверки выполнения </w:t>
      </w:r>
      <w:r w:rsidR="002D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усвоения учебного материала.</w:t>
      </w:r>
    </w:p>
    <w:p w:rsidR="007263B9" w:rsidRPr="007263B9" w:rsidRDefault="007263B9" w:rsidP="009D0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 Экзамены и зачеты проводятся в строгом соответствии с утвержденными рабочими программами дисциплин.</w:t>
      </w:r>
    </w:p>
    <w:p w:rsidR="007263B9" w:rsidRPr="007263B9" w:rsidRDefault="007263B9" w:rsidP="002D4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 Все </w:t>
      </w:r>
      <w:r w:rsidR="002D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сдавать экзамены и зачеты по </w:t>
      </w:r>
      <w:r w:rsidR="0049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предусмотренным учебным планом.</w:t>
      </w:r>
    </w:p>
    <w:p w:rsidR="002D4A0E" w:rsidRPr="002D4A0E" w:rsidRDefault="007263B9" w:rsidP="002D4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D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4A0E" w:rsidRPr="002D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Зачеты проводятся за счет учебного времени, отводимого на изучение предмета.</w:t>
      </w:r>
    </w:p>
    <w:p w:rsidR="002D4A0E" w:rsidRPr="002D4A0E" w:rsidRDefault="002D4A0E" w:rsidP="002D4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222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 </w:t>
      </w:r>
      <w:r w:rsidRPr="002D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 по предмету "Первая помощь" проводится за счет учебного времени, отводимого на изучение предмета (1 час).</w:t>
      </w:r>
    </w:p>
    <w:bookmarkEnd w:id="0"/>
    <w:p w:rsidR="002D4A0E" w:rsidRDefault="002D4A0E" w:rsidP="002D4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 </w:t>
      </w:r>
      <w:r w:rsidRPr="002D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 по вождению транспортного средства в образовательном учреждении проводится за счет часов, отведенных на вождение (1 час).</w:t>
      </w:r>
    </w:p>
    <w:p w:rsidR="007263B9" w:rsidRDefault="007263B9" w:rsidP="002D4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2D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Экзамены сдаются в соответствии с учебными планами и графиками учебного процесса.</w:t>
      </w:r>
    </w:p>
    <w:p w:rsidR="00463F39" w:rsidRDefault="00463F39" w:rsidP="00463F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1.12 </w:t>
      </w:r>
      <w:r w:rsidRPr="0046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в форме к</w:t>
      </w:r>
      <w:r w:rsidRPr="0046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6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6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</w:t>
      </w:r>
      <w:r w:rsidR="00A6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6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законодательства в сфере дорожного движения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6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безопасного управления транспортным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средством.</w:t>
      </w:r>
    </w:p>
    <w:p w:rsidR="00463F39" w:rsidRDefault="00595CDB" w:rsidP="00463F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 Итоговый э</w:t>
      </w:r>
      <w:r w:rsidRPr="0059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кзамен состо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из трех частей: теоретического экзамена и двух этапов практического экзамена</w:t>
      </w:r>
    </w:p>
    <w:p w:rsidR="00CB7273" w:rsidRPr="00CB7273" w:rsidRDefault="00CB7273" w:rsidP="00CB7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1.14 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 выпускников осуществляется аттестационной комиссией, состав которой формируется учреждением.</w:t>
      </w:r>
    </w:p>
    <w:p w:rsidR="00CB7273" w:rsidRPr="00CB7273" w:rsidRDefault="00CB7273" w:rsidP="00CB7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1.15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Аттестационная комиссия формируется из представителей педагогических работников </w:t>
      </w:r>
      <w:r w:rsidRPr="005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мастеров производственного обучения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7273" w:rsidRPr="00CB7273" w:rsidRDefault="00CB7273" w:rsidP="00CB7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1.16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Аттестационную комиссию возглавляет председатель, который организует и контролирует деятельность аттестационной комиссии, обеспечивает единство требований, предъявляемых к выпускникам.</w:t>
      </w:r>
    </w:p>
    <w:p w:rsidR="00CB7273" w:rsidRDefault="00CB7273" w:rsidP="00CB7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1.17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аттестационной комиссии назначается из числа педагогических работников</w:t>
      </w:r>
      <w:r w:rsidR="00C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руководителей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 </w:t>
      </w:r>
    </w:p>
    <w:p w:rsidR="00CB7273" w:rsidRPr="00CB7273" w:rsidRDefault="00CB7273" w:rsidP="00CB7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1.18 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аттестационной комиссии утверждается приказом директора учреждения.</w:t>
      </w:r>
    </w:p>
    <w:p w:rsidR="00CB7273" w:rsidRPr="00CB7273" w:rsidRDefault="00CB7273" w:rsidP="00CB7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1.19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функциями аттестационной комиссии являются:</w:t>
      </w:r>
    </w:p>
    <w:p w:rsidR="00CB7273" w:rsidRPr="00CB7273" w:rsidRDefault="00CB7273" w:rsidP="00CB7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комплексная оценка уровня подготовки выпускника и его соответствие требованиям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требованиями 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программы профессиональной подготовки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7273" w:rsidRPr="00CB7273" w:rsidRDefault="00CB7273" w:rsidP="00CB7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принятие решения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 подготовки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итоговой аттестации и выдаче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соответствующего документа о полученном </w:t>
      </w:r>
      <w:r w:rsidR="002A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7273" w:rsidRPr="00CB7273" w:rsidRDefault="00CB7273" w:rsidP="00CB7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1.20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Аттестационная комиссия руководствуется в своей деятельности настоящим Положением,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требованиями 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программы профессиональной подготовки 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требований к содержанию и уровню подготовки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CB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CDB" w:rsidRPr="007263B9" w:rsidRDefault="00595CDB" w:rsidP="00463F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B9" w:rsidRDefault="007263B9" w:rsidP="002D4A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Допуск к экзаменам</w:t>
      </w:r>
    </w:p>
    <w:p w:rsidR="00463F39" w:rsidRPr="007263B9" w:rsidRDefault="00463F39" w:rsidP="002D4A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263B9" w:rsidRPr="007263B9" w:rsidRDefault="007263B9" w:rsidP="002D4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2D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к экзамена</w:t>
      </w:r>
      <w:r w:rsidR="002D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условии сдачи всех зачетов, предусмотренных учебным планом для данной </w:t>
      </w:r>
      <w:r w:rsidR="002D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3B9" w:rsidRPr="00167A76" w:rsidRDefault="007263B9" w:rsidP="002D4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</w:t>
      </w:r>
      <w:r w:rsidR="002D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не могли сдать зачеты и экзамены в установленные сроки по болезни, удостоверенной медицинским документом, или по другим уважительным причинам, документально подтвержденным соответствующим предприятием (учреждением), </w:t>
      </w:r>
      <w:r w:rsidR="0046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Автошколы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индивидуальные сроки сдачи зачетов и экзаменов. </w:t>
      </w:r>
    </w:p>
    <w:p w:rsidR="007263B9" w:rsidRDefault="007263B9" w:rsidP="002D4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 </w:t>
      </w:r>
      <w:r w:rsidR="00463F39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к </w:t>
      </w:r>
      <w:r w:rsidR="00AD7F80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зачету или 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экзамену по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</w:t>
      </w:r>
      <w:r w:rsidR="00AD7F80" w:rsidRPr="00AD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 выполнения ими всех работ, предусмот</w:t>
      </w:r>
      <w:r w:rsidR="00E1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ренных учебной программой данного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невыполнении всего объема работ преподаватель вправе не допустить </w:t>
      </w:r>
      <w:r w:rsidR="00AD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экзамена, о чем в ведомости делается запись "не допущен" и ставится подпись преподавателя.</w:t>
      </w:r>
    </w:p>
    <w:p w:rsidR="00E70512" w:rsidRPr="00E70512" w:rsidRDefault="00E70512" w:rsidP="002D4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Обучающийся, не сдавший </w:t>
      </w:r>
      <w:r w:rsidR="00A1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сдавший более 30 дней назад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экзамен к </w:t>
      </w:r>
      <w:r w:rsidRPr="00E7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практическому экзамену не допускается.</w:t>
      </w:r>
    </w:p>
    <w:p w:rsidR="00E70512" w:rsidRDefault="00E70512" w:rsidP="002D4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Обучающийся, не сдавший первый этап практического экзамена, ко второму этапу не допускается.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7F80" w:rsidRDefault="00AD7F80" w:rsidP="007263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7263B9" w:rsidRDefault="007263B9" w:rsidP="00AD7F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Проведение экзаменов и зачетов</w:t>
      </w:r>
    </w:p>
    <w:p w:rsidR="00595CDB" w:rsidRPr="007263B9" w:rsidRDefault="00595CDB" w:rsidP="00AD7F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263B9" w:rsidRPr="007263B9" w:rsidRDefault="007263B9" w:rsidP="00AD7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</w:t>
      </w:r>
      <w:r w:rsidR="00AD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кзамены проводятся строг</w:t>
      </w:r>
      <w:r w:rsidR="00AD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соответствии с расписанием.</w:t>
      </w:r>
    </w:p>
    <w:p w:rsidR="007263B9" w:rsidRPr="007263B9" w:rsidRDefault="007263B9" w:rsidP="00AD7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 Расписание экзаменов доводится до сведения преподавателей и </w:t>
      </w:r>
      <w:r w:rsidR="00AD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позднее, чем за недел</w:t>
      </w:r>
      <w:r w:rsidR="00AD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экзамена. Расписание экзаменов утверждается </w:t>
      </w:r>
      <w:r w:rsidR="0081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3B9" w:rsidRDefault="007263B9" w:rsidP="00AD7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3.3 </w:t>
      </w:r>
      <w:r w:rsid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ачеты могут проводиться как в устной, так и в письменной форме по билетам, утвержденным </w:t>
      </w:r>
      <w:r w:rsidR="00AD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 Автошколы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тестовым заданиям, утвержденным в установленном порядке.</w:t>
      </w:r>
    </w:p>
    <w:p w:rsidR="007263B9" w:rsidRPr="007263B9" w:rsidRDefault="00AC2227" w:rsidP="00AD7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 Преподавателю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право задавать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вопросы сверх билета, а также, помимо теоретических вопросов, давать задачи и примеры, связанные с курсом. При проведении экзаменов и зачетов могут быть использованы технические средства.</w:t>
      </w:r>
    </w:p>
    <w:p w:rsidR="00AC2227" w:rsidRPr="00AC2227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кзамен проводится по вопросам, включенным в экзаменационные билеты</w:t>
      </w:r>
      <w:r w:rsidR="0085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бумажном или электронном носителе)</w:t>
      </w: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 Автошколы</w:t>
      </w: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227" w:rsidRPr="00AC2227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Билеты сгруппированы в комплекты по соответствующим категориям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средств.</w:t>
      </w:r>
    </w:p>
    <w:p w:rsidR="00AC2227" w:rsidRPr="00AC2227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131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билет содержит 20 вопросов. На каждый вопрос приведено от двух до пяти ответов, один из которых правильный. Все экзаменационные вопросы объединены в 4 группы по 40 тематических блоков, состоящих из 5 вопросов каждый (первая группа содержит вопросы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№№</w:t>
      </w: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1 - 5 экзаменационных билетов; вторая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№№</w:t>
      </w: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6 - 10; третья - N </w:t>
      </w:r>
      <w:proofErr w:type="spellStart"/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11 - 15 и четвертая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№№</w:t>
      </w: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16 - 20). Билет состоит из четырех тематических блоков, каждый из которых выбран случайным образом из соответствующей группы. Перестановка вопросов между тематическими блоками не допускается.</w:t>
      </w:r>
    </w:p>
    <w:p w:rsidR="00AC2227" w:rsidRPr="007263B9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Экзаменаторам не разрешается:</w:t>
      </w:r>
    </w:p>
    <w:p w:rsidR="00AC2227" w:rsidRPr="007263B9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экзамен, если в ведомости стоит запись "отчислен" или "не допущен";</w:t>
      </w:r>
    </w:p>
    <w:p w:rsidR="00AC2227" w:rsidRPr="007263B9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экзамен в случае отсутствия экзаменационной ведомости (листа) или истечения срока их действия;</w:t>
      </w:r>
    </w:p>
    <w:p w:rsidR="00AC2227" w:rsidRPr="007263B9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исправлять оценки без дополнительного подтверждения в «сноске»;</w:t>
      </w:r>
    </w:p>
    <w:p w:rsidR="00AC2227" w:rsidRPr="007263B9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самовольно отказывать в приеме экзамена (зачета);</w:t>
      </w:r>
    </w:p>
    <w:p w:rsidR="00AC2227" w:rsidRPr="007263B9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экзамен без разрешения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Автошколы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2227" w:rsidRDefault="00AC2227" w:rsidP="00AD7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B9" w:rsidRPr="007263B9" w:rsidRDefault="007263B9" w:rsidP="00AD7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проведения экзаменов в аудитории должны быть: рабоч</w:t>
      </w:r>
      <w:r w:rsidR="0094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94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аттестационная ведомость, утвержденные билеты или вопросы, вынесенные на экзамены.</w:t>
      </w:r>
    </w:p>
    <w:p w:rsidR="007263B9" w:rsidRPr="007263B9" w:rsidRDefault="007263B9" w:rsidP="00AD7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Зачеты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лицами, которым разрешено в соответствии с должностной инструкцией </w:t>
      </w:r>
      <w:r w:rsidR="004C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данного</w:t>
      </w:r>
      <w:r w:rsidR="0094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3B9" w:rsidRPr="007263B9" w:rsidRDefault="007263B9" w:rsidP="0094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невозможности приема </w:t>
      </w:r>
      <w:r w:rsidR="0094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зачета преподавателем 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потока (группы) экзаменатор назначается </w:t>
      </w:r>
      <w:r w:rsidR="0094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 Автошколы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</w:t>
      </w:r>
      <w:r w:rsidR="0084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преподавателей, компетентных по данному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Назначение нового экзаменатора 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оформляется </w:t>
      </w:r>
      <w:r w:rsidR="009472DE" w:rsidRPr="00167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директора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3B9" w:rsidRPr="007263B9" w:rsidRDefault="007263B9" w:rsidP="0094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Присутствие на экзаменах или зачетах лиц, не имеющих по должностной инструкции права контроля, без </w:t>
      </w:r>
      <w:r w:rsidR="0094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Автошколы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допускается.</w:t>
      </w:r>
    </w:p>
    <w:p w:rsidR="007263B9" w:rsidRPr="007263B9" w:rsidRDefault="007263B9" w:rsidP="0094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экзамена и зачета </w:t>
      </w:r>
      <w:r w:rsidR="0094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соблюдать установленные правила поведения и выполнения экзаменационных заданий. При нарушении правил </w:t>
      </w:r>
      <w:r w:rsidR="0094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удаляется с экзамена или зачета, о чем 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делается отметка в аттестационной ведомости, свидетельствующая о </w:t>
      </w:r>
      <w:proofErr w:type="spellStart"/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несдаче</w:t>
      </w:r>
      <w:proofErr w:type="spellEnd"/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экзамена или зачета.</w:t>
      </w:r>
    </w:p>
    <w:p w:rsidR="007263B9" w:rsidRPr="007263B9" w:rsidRDefault="007263B9" w:rsidP="0094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аттестации </w:t>
      </w:r>
      <w:r w:rsidR="0094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проставл</w:t>
      </w:r>
      <w:r w:rsidR="0004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в протокол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227" w:rsidRDefault="007263B9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согласные с оценкой их письменной экзаменационной работы, в течение двух дней после объявления оценки могут подать апелляцию </w:t>
      </w:r>
      <w:r w:rsidR="0094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Автошколы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227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227" w:rsidRPr="00AC2227" w:rsidRDefault="00AC2227" w:rsidP="00AC222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4. 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 организация </w:t>
      </w: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теоретического экзамена</w:t>
      </w:r>
    </w:p>
    <w:p w:rsidR="00AC2227" w:rsidRPr="00AC2227" w:rsidRDefault="00AC2227" w:rsidP="00AC2227">
      <w:pPr>
        <w:pStyle w:val="ConsPlusNormal"/>
        <w:ind w:firstLine="540"/>
        <w:jc w:val="both"/>
        <w:rPr>
          <w:u w:val="single"/>
        </w:rPr>
      </w:pPr>
    </w:p>
    <w:p w:rsidR="00AC2227" w:rsidRPr="00AC2227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 проводится с целью проверки теоретических знаний и определения возможности допуска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практическому экзамену.</w:t>
      </w:r>
    </w:p>
    <w:p w:rsidR="00AC2227" w:rsidRPr="00AC2227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теоретического экзамена проверяется знание:</w:t>
      </w:r>
    </w:p>
    <w:p w:rsidR="00AC2227" w:rsidRPr="00AC2227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ПДД;</w:t>
      </w:r>
    </w:p>
    <w:p w:rsidR="00AC2227" w:rsidRPr="00AC2227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положений;</w:t>
      </w:r>
    </w:p>
    <w:p w:rsidR="00AC2227" w:rsidRPr="00AC2227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безопасного управления ТС;</w:t>
      </w:r>
    </w:p>
    <w:p w:rsidR="00AC2227" w:rsidRPr="00AC2227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части, касающейся обеспечения безопасности дорожного движения, а также уголовной, административной и гражданской ответственности водителей ТС;</w:t>
      </w:r>
    </w:p>
    <w:p w:rsidR="00AC2227" w:rsidRPr="00AC2227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аспектов безопасного управления ТС;</w:t>
      </w:r>
    </w:p>
    <w:p w:rsidR="00AC2227" w:rsidRPr="00AC2227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факторов, способствующих возникновению дорожно-транспортных происшествий;</w:t>
      </w:r>
    </w:p>
    <w:p w:rsidR="00AC2227" w:rsidRPr="00AC2227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 конструкции ТС, состояние которых влияет на безопасность дорожного движения;</w:t>
      </w:r>
    </w:p>
    <w:p w:rsidR="00AC2227" w:rsidRPr="00AC2227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оказания доврачебной медицинской помощи лицам, пострадавшим при дорожно-транспортном происшествии.</w:t>
      </w:r>
    </w:p>
    <w:p w:rsidR="000458B2" w:rsidRPr="00167A76" w:rsidRDefault="00AC2227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12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Pr="00AC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ответа на </w:t>
      </w:r>
      <w:r w:rsidR="000458B2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</w:t>
      </w:r>
      <w:r w:rsidR="000458B2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состоящих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20 вопросов</w:t>
      </w:r>
      <w:r w:rsidR="000458B2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</w:t>
      </w:r>
      <w:r w:rsidR="000458B2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учающемуся предоставляется 3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минут. </w:t>
      </w:r>
    </w:p>
    <w:p w:rsidR="00AC2227" w:rsidRPr="00AC2227" w:rsidRDefault="002F79BB" w:rsidP="00AC22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AC2227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Хронометраж времени осуществляется с момента 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билетов.</w:t>
      </w:r>
    </w:p>
    <w:p w:rsidR="00AC2227" w:rsidRPr="002F79BB" w:rsidRDefault="002F79BB" w:rsidP="002F79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AC2227" w:rsidRPr="002F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ответов на вопросы билета выбирается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="00AC2227" w:rsidRPr="002F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самостоятельно.</w:t>
      </w:r>
    </w:p>
    <w:p w:rsidR="00AC2227" w:rsidRPr="002F79BB" w:rsidRDefault="002F79BB" w:rsidP="002F79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="00AC2227" w:rsidRPr="002F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 проводится в помещении, оборудованном рабочими местами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и экзаменаторов</w:t>
      </w:r>
      <w:r w:rsidR="00AC2227" w:rsidRPr="002F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227" w:rsidRPr="002F79BB" w:rsidRDefault="002F79BB" w:rsidP="002F79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r w:rsidR="00AC2227" w:rsidRPr="002F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Планировка и оборудование помещения, используемого для приема теоретического экзамена, должны позволять экзаменатор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AC2227" w:rsidRPr="002F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визуальный контроль за действиями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AC2227" w:rsidRPr="002F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указанном помещении не допускается использование информационных материалов, литературы или технических средств, позволяющих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="00AC2227" w:rsidRPr="002F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 правильный ответ на какой-либо из вопросов билетов.</w:t>
      </w:r>
    </w:p>
    <w:p w:rsidR="001E711B" w:rsidRPr="003E502B" w:rsidRDefault="001E711B" w:rsidP="003E50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02B" w:rsidRPr="003E502B" w:rsidRDefault="003E502B" w:rsidP="003E50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организация</w:t>
      </w: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практического экзамена</w:t>
      </w:r>
    </w:p>
    <w:p w:rsidR="003E502B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02B" w:rsidRPr="003E502B" w:rsidRDefault="0025161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Первый этап практического э</w:t>
      </w:r>
      <w:r w:rsidR="003E502B"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E502B"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целью проверки у </w:t>
      </w:r>
      <w:r w:rsid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3E502B"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управления </w:t>
      </w:r>
      <w:r w:rsid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транспортным средством</w:t>
      </w:r>
      <w:r w:rsidR="003E502B"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определения возможности допуска к экзамену в условиях реального дорожного движения.</w:t>
      </w:r>
    </w:p>
    <w:p w:rsidR="003E502B" w:rsidRPr="003E502B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экзамена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проверяются соответствующие умения и навыки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транспортным средством</w:t>
      </w: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502B" w:rsidRPr="00167A76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органами управления, зеркалами заднего вида, ремнями безопасности;</w:t>
      </w:r>
    </w:p>
    <w:p w:rsidR="003E502B" w:rsidRPr="00167A76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движения;</w:t>
      </w:r>
    </w:p>
    <w:p w:rsidR="003E502B" w:rsidRPr="00167A76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маневрирования в ограниченном пространстве передним и задним ходом;</w:t>
      </w:r>
    </w:p>
    <w:p w:rsidR="003E502B" w:rsidRPr="00167A76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 оптимальной траектории маневра;</w:t>
      </w:r>
    </w:p>
    <w:p w:rsidR="003E502B" w:rsidRPr="00167A76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дистанции, интервала, габаритных параметров;</w:t>
      </w:r>
    </w:p>
    <w:p w:rsidR="003E502B" w:rsidRPr="00167A76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переключения передач (кроме ТС с автоматической трансмиссией);</w:t>
      </w:r>
    </w:p>
    <w:p w:rsidR="003E502B" w:rsidRPr="00167A76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остановки в обозначенном месте;</w:t>
      </w:r>
    </w:p>
    <w:p w:rsidR="003E502B" w:rsidRPr="00167A76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остановки и начала движения на подъеме;</w:t>
      </w:r>
    </w:p>
    <w:p w:rsidR="003E502B" w:rsidRPr="00167A76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постановки на стоянку параллельно краю проезжей части;</w:t>
      </w:r>
    </w:p>
    <w:p w:rsidR="003E502B" w:rsidRPr="00167A76" w:rsidRDefault="009855A5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автомобиля на парковочное место</w:t>
      </w:r>
      <w:r w:rsidR="003E502B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задним ходом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углом 90 градусов</w:t>
      </w:r>
      <w:r w:rsidR="003E502B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502B" w:rsidRPr="00167A76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5161B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 проводится путем последовательного выполнения испытательных упражнений. Последовательность выполнения испытательных упражнений, предусмотренных для транспортного средства соответствующей категории, определяется схемой организации дорожного движения на автодроме.</w:t>
      </w:r>
    </w:p>
    <w:p w:rsidR="003E502B" w:rsidRPr="00167A76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5161B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проведении экз</w:t>
      </w:r>
      <w:r w:rsidR="0056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амена на категории "B", "C", 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выполняются следующие испытательные упражнения:</w:t>
      </w:r>
    </w:p>
    <w:p w:rsidR="003E502B" w:rsidRPr="00167A76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"Остановка и начало движения на подъеме";</w:t>
      </w:r>
    </w:p>
    <w:p w:rsidR="003E502B" w:rsidRPr="00167A76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"Параллельная парковка задним ходом";</w:t>
      </w:r>
    </w:p>
    <w:p w:rsidR="003E502B" w:rsidRPr="00167A76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="009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автомобиля на парковочное место</w:t>
      </w:r>
      <w:r w:rsidR="009855A5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задним ходом</w:t>
      </w:r>
      <w:r w:rsidR="009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углом 90 градусов</w:t>
      </w:r>
      <w:r w:rsidR="009855A5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3E502B" w:rsidRPr="003E502B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5161B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началом выполнения испытательных упражнений транспортное средство должно быть</w:t>
      </w: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 в предстартовой зоне, двигатель прогрет и выключен, стояночный тормоз включен, рычаг механической коробки переключения передач в нейтральном положении (для автоматической трансмиссии орган управления режимами трансмиссии должен находиться в положении "P").</w:t>
      </w:r>
    </w:p>
    <w:p w:rsidR="003E502B" w:rsidRPr="003E502B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Посадка в </w:t>
      </w:r>
      <w:r w:rsid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транспортное средство</w:t>
      </w: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началом выполнения испытательных упражнений и высадка из него после выполнения испытательных упражнений осуществляется под руководством преподавателя.</w:t>
      </w:r>
    </w:p>
    <w:p w:rsidR="003E502B" w:rsidRPr="003E502B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экзамена на территории автодрома не допускается движение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средств</w:t>
      </w: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кроме используемых для приема экзаменов, и пешеходов, кроме лиц, непосредственно занятых в приеме экзаменов.</w:t>
      </w:r>
    </w:p>
    <w:p w:rsidR="003E502B" w:rsidRPr="003E502B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Экзаменатор устанавливает личность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знакомит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порядком проведения экзамена и системой оценки его результатов.</w:t>
      </w:r>
    </w:p>
    <w:p w:rsidR="003E502B" w:rsidRDefault="003E502B" w:rsidP="003E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команде экзаменатора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Pr="003E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соответствующий комплекс испытательных упражнений в соответствии с требованиями.</w:t>
      </w:r>
    </w:p>
    <w:p w:rsidR="0025161B" w:rsidRPr="0025161B" w:rsidRDefault="003F4A08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5.10 В</w:t>
      </w:r>
      <w:r w:rsid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этап практического э</w:t>
      </w:r>
      <w:r w:rsidR="0025161B"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кзамена проводится с целью проверки у обучающихся навыков управления транспортным средством в условиях реального дорожного движения.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экзамена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проверяется умение применять и выполнять требования ПДД по следующим разделам: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обязанности водителей;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специальных сигналов;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светофора и регулировщика;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аварийной сигнализации и знака аварийной остановки;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движения, маневрирование;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транспортных средств на проезжей части;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движения;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обгон, встречный разъезд;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и стоянка;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перекрестков;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пешеходные переходы и места остановок маршрутных транспортных средств;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через железнодорожные пути;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маршрутных транспортных средств;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внешними световыми приборами и звуковыми сигналами.</w:t>
      </w:r>
    </w:p>
    <w:p w:rsidR="0025161B" w:rsidRPr="00167A76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 Экзамен проводится одним из двух методов:</w:t>
      </w:r>
    </w:p>
    <w:p w:rsidR="0025161B" w:rsidRPr="00167A76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</w:t>
      </w:r>
      <w:r w:rsidR="0049551C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поочередно осуществляют поездки по испытательному маршруту;</w:t>
      </w:r>
    </w:p>
    <w:p w:rsidR="0025161B" w:rsidRPr="00167A76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</w:t>
      </w:r>
      <w:r w:rsidR="0049551C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поездки по различным испытательным маршрутам одновременно.</w:t>
      </w:r>
    </w:p>
    <w:p w:rsidR="0025161B" w:rsidRPr="00167A76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проведения экзамена выбирается в зависимости от количества испытательных маршрутов, экзаменаторов, обучающихся и используемых для приема экзамена транспортных средств.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 При проведении экзамена в транспортном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средстве</w:t>
      </w: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находиться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обучающийся, экзаменатор.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</w:t>
      </w: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Испытательный маршрут и последовательность выполнения заданий в процессе движения по нему определяются экзаменатором.</w:t>
      </w:r>
    </w:p>
    <w:p w:rsidR="0025161B" w:rsidRP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</w:t>
      </w: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правильности выполнения заданий осуществляется экзаменатором визуально.</w:t>
      </w:r>
    </w:p>
    <w:p w:rsidR="0025161B" w:rsidRDefault="0025161B" w:rsidP="00251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5.16</w:t>
      </w: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экзамена на испытательном маршруте - не менее 20 минут. Экзамен может быть прекращен досрочно при получении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25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"НЕ СДАЛ".</w:t>
      </w:r>
    </w:p>
    <w:p w:rsidR="00E1174A" w:rsidRPr="00E1174A" w:rsidRDefault="00E1174A" w:rsidP="00E1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5.17 </w:t>
      </w:r>
      <w:r w:rsidRPr="00E11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проведение экзамена в случаях, если:</w:t>
      </w:r>
    </w:p>
    <w:p w:rsidR="00E1174A" w:rsidRPr="00E1174A" w:rsidRDefault="00E1174A" w:rsidP="00E1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экзаменатор не имеет при себе водительского удостоверения и документа на право обучения вождению соответствующей категории ТС;</w:t>
      </w:r>
    </w:p>
    <w:p w:rsidR="00E1174A" w:rsidRPr="00E1174A" w:rsidRDefault="00E1174A" w:rsidP="00E1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транспортное средство не отвечает установленным требованиям;</w:t>
      </w:r>
    </w:p>
    <w:p w:rsidR="00D007EC" w:rsidRDefault="00E1174A" w:rsidP="00D007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испытательный маршрут не отвечает требованиям и/или условиям обеспечения б</w:t>
      </w:r>
      <w:r w:rsid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езопасности дорожного движения.</w:t>
      </w:r>
    </w:p>
    <w:p w:rsidR="0025161B" w:rsidRPr="00D007EC" w:rsidRDefault="00D007EC" w:rsidP="00D007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5.18 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второго этапа практического 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161B" w:rsidRPr="00D007EC" w:rsidRDefault="00D007EC" w:rsidP="00D007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кзаменатор устанавливает личность </w:t>
      </w:r>
      <w:r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знакомит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порядком проведения экзамена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истемой оценки его результатов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161B" w:rsidRPr="00D007EC" w:rsidRDefault="00D007EC" w:rsidP="00D007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 началом экзамена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транспортное средство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быть установлено в начале маршрута, двигатель прогрет и выключен, стояночный тормоз включен, рычаг механической коробки переключения передач в нейтральном положении (для автоматической трансмиссии орган управления режимами трансмиссии должен находиться в положении "P").</w:t>
      </w:r>
    </w:p>
    <w:p w:rsidR="0025161B" w:rsidRPr="00D007EC" w:rsidRDefault="00D007EC" w:rsidP="00D007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команде экзаменатора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подготовку к движению и выполняет поездку по испытательному маршруту, следуя указаниям экзаменатора.</w:t>
      </w:r>
    </w:p>
    <w:p w:rsidR="0025161B" w:rsidRPr="00D007EC" w:rsidRDefault="00D007EC" w:rsidP="00D007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движении по испытательному маршруту экзаменатор подает команды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контролирует правильность выполнения заданий и фиксирует допущенные ошибки (в виде штрафных баллов).</w:t>
      </w:r>
    </w:p>
    <w:p w:rsidR="0025161B" w:rsidRPr="00D007EC" w:rsidRDefault="00D007EC" w:rsidP="00D007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оманды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подаваться экзаменатором четко и своевременно. Необходимо предлагать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 определить оптимальное место для выполнения маневра по заданию экзаменатора. Например, команды остановиться или развернуться должны подаваться соответственно в следующей форме: "Выберите место для остановки и остановитесь" или "Выберите место для разворота и развернитесь".</w:t>
      </w:r>
    </w:p>
    <w:p w:rsidR="0025161B" w:rsidRPr="00D007EC" w:rsidRDefault="0025161B" w:rsidP="00D007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провоцировать </w:t>
      </w:r>
      <w:r w:rsidR="0049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каким-либо действиям в нарушение требований ПДД, курить в ТС, включать радио- и другую звуковоспроизводящую аппаратуру. Мобильные телефоны в салоне </w:t>
      </w:r>
      <w:r w:rsid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транспортного средства </w:t>
      </w:r>
      <w:r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выключены.</w:t>
      </w:r>
    </w:p>
    <w:p w:rsidR="0025161B" w:rsidRPr="00D007EC" w:rsidRDefault="00D007EC" w:rsidP="00D007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возникновении угрозы безопасности движения с целью предотвращения ДТП экзаменатор, находящийся за дублирующими органами управления, обязан незамедлительно вмешаться в процесс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</w:t>
      </w:r>
      <w:r w:rsidR="0025161B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161B" w:rsidRDefault="0025161B" w:rsidP="0025161B">
      <w:pPr>
        <w:pStyle w:val="ConsPlusNormal"/>
        <w:ind w:firstLine="540"/>
        <w:jc w:val="both"/>
      </w:pPr>
    </w:p>
    <w:p w:rsidR="003E502B" w:rsidRDefault="003E502B" w:rsidP="009472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263B9" w:rsidRDefault="0049551C" w:rsidP="009472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Оценка знаний, умений, навыков</w:t>
      </w:r>
    </w:p>
    <w:p w:rsidR="009472DE" w:rsidRPr="007263B9" w:rsidRDefault="009472DE" w:rsidP="009472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263B9" w:rsidRPr="007263B9" w:rsidRDefault="0049551C" w:rsidP="0094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9472DE" w:rsidRPr="0094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Знания, умения, навыки оцениваются по </w:t>
      </w:r>
      <w:proofErr w:type="spellStart"/>
      <w:r w:rsidR="000F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</w:t>
      </w:r>
      <w:r w:rsidR="009472DE" w:rsidRPr="0094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хбально</w:t>
      </w:r>
      <w:r w:rsidR="000F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0F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системе: «отлично», «хорошо»</w:t>
      </w:r>
      <w:r w:rsidR="009472DE" w:rsidRPr="0094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«неудовлетворительно»</w:t>
      </w:r>
      <w:r w:rsidR="0094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оценки проставляются в аттестационную ведомость.</w:t>
      </w:r>
    </w:p>
    <w:p w:rsidR="007263B9" w:rsidRPr="007263B9" w:rsidRDefault="0049551C" w:rsidP="0094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Основой для определения оценки на экзаменах служит уровень усвоения </w:t>
      </w:r>
      <w:r w:rsidR="00CF4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материала, предусмотренного рабочей программой дисциплины. Ответственность за объективность и единообразие требований, предъявляемых на экзаменах, несет </w:t>
      </w:r>
      <w:r w:rsidR="00CF4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263B9" w:rsidRPr="007263B9" w:rsidRDefault="0049551C" w:rsidP="0094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При выставлении оценки </w:t>
      </w:r>
      <w:r w:rsidR="003F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теоре</w:t>
      </w:r>
      <w:r w:rsidR="002F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тическому экзамену 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</w:t>
      </w:r>
      <w:r w:rsidR="002F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критерии:</w:t>
      </w:r>
    </w:p>
    <w:p w:rsidR="00CF41A4" w:rsidRPr="00167A76" w:rsidRDefault="0049551C" w:rsidP="0094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.3.1 Оценка "отлично" </w:t>
      </w:r>
      <w:r w:rsidR="007263B9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выставляется </w:t>
      </w:r>
      <w:r w:rsidR="00CF41A4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="007263B9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 глубоко и прочно усвоил программный материал</w:t>
      </w:r>
      <w:r w:rsidR="002F79BB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отведен</w:t>
      </w:r>
      <w:r w:rsidR="003F4A08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время ответил правильно на 60 вопросов билетов</w:t>
      </w:r>
      <w:r w:rsidR="002F79BB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4A08" w:rsidRDefault="0049551C" w:rsidP="003F4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7263B9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.3.2 Оценка "хорошо" выставляется </w:t>
      </w:r>
      <w:r w:rsidR="00CF41A4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="007263B9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 твердо знает материал</w:t>
      </w:r>
      <w:r w:rsidR="003F4A08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отведенное время ответил правильно на 59 вопросов билетов;</w:t>
      </w:r>
    </w:p>
    <w:p w:rsidR="00CF41A4" w:rsidRDefault="00CF41A4" w:rsidP="00CF41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9BB" w:rsidRPr="00167A76" w:rsidRDefault="0049551C" w:rsidP="00CF41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</w:t>
      </w:r>
      <w:r w:rsidR="007263B9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"неудовлетворительно" выставляется </w:t>
      </w:r>
      <w:r w:rsidR="00CF41A4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="007263B9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F79BB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отведенное время ответил правильно менее чем на </w:t>
      </w:r>
      <w:r w:rsidR="003F4A08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F79BB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</w:t>
      </w:r>
      <w:r w:rsidR="003F4A08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билетов</w:t>
      </w:r>
      <w:r w:rsidR="002F79BB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33E8" w:rsidRPr="00167A76" w:rsidRDefault="0049551C" w:rsidP="00BC33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</w:t>
      </w:r>
      <w:r w:rsidR="00BC33E8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 ответе на вопросы билета </w:t>
      </w:r>
      <w:r w:rsidR="000658CE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="00BC33E8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пользовался какой-либо литературой, техническими средствами или переговаривался с другими лицами, экзамен прекращается и </w:t>
      </w:r>
      <w:r w:rsidR="000658CE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="00BC33E8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 оценка "</w:t>
      </w:r>
      <w:r w:rsidR="000F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861731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</w:t>
      </w:r>
      <w:r w:rsidR="00BC33E8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260A8C" w:rsidRPr="00167A76" w:rsidRDefault="0049551C" w:rsidP="0026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F41A4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260A8C"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экзамен у обучающихся принимается на транспортных средствах соответствующих категорий в два этапа:</w:t>
      </w:r>
    </w:p>
    <w:p w:rsidR="00260A8C" w:rsidRPr="00167A76" w:rsidRDefault="00260A8C" w:rsidP="0026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- на закрытой от движения площадке или автодроме;</w:t>
      </w:r>
    </w:p>
    <w:p w:rsidR="00260A8C" w:rsidRDefault="00260A8C" w:rsidP="0026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- на испытательном маршруте в условиях реального дорож</w:t>
      </w:r>
      <w:r w:rsidRPr="0026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движения.</w:t>
      </w:r>
    </w:p>
    <w:p w:rsidR="00743155" w:rsidRPr="00586841" w:rsidRDefault="0049551C" w:rsidP="007431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9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3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практического экзамена д</w:t>
      </w:r>
      <w:r w:rsidR="00743155" w:rsidRPr="00586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каждого испытательного упражнения, а также всего комплекса испытательных упражнений в целом определен перечень ошибок, за которые </w:t>
      </w:r>
      <w:r w:rsidR="00743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="00743155" w:rsidRPr="00586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начисляются штрафные баллы, предусмотренные контрольными таблицами.</w:t>
      </w:r>
    </w:p>
    <w:p w:rsidR="00743155" w:rsidRPr="003F6FAA" w:rsidRDefault="0049551C" w:rsidP="007431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43155" w:rsidRPr="003F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.5.1 Оценка "СДАЛ" за экзамен выставляется, если обучающийся выполнил все испытательные упражнения, предусмотренны</w:t>
      </w:r>
      <w:r w:rsidR="003F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комплексом, набрав при этом </w:t>
      </w:r>
      <w:r w:rsidR="0085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3155" w:rsidRPr="003F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менее штрафных баллов.</w:t>
      </w:r>
    </w:p>
    <w:p w:rsidR="00D007EC" w:rsidRDefault="0049551C" w:rsidP="00D007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43155" w:rsidRPr="003F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.5.2 Оценка "НЕ СДАЛ" за экзамен выставляется, </w:t>
      </w:r>
      <w:r w:rsidR="003F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обучающийся набрал </w:t>
      </w:r>
      <w:r w:rsidR="0085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B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</w:t>
      </w:r>
      <w:r w:rsidR="00743155" w:rsidRPr="003F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штрафных баллов, </w:t>
      </w:r>
      <w:r w:rsidR="009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этапе практического экзамена, </w:t>
      </w:r>
      <w:r w:rsidR="00743155" w:rsidRPr="003F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экзамен прекращается, о чем информируется обучающийся.</w:t>
      </w:r>
    </w:p>
    <w:p w:rsidR="00D007EC" w:rsidRPr="00D007EC" w:rsidRDefault="0049551C" w:rsidP="00D007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</w:t>
      </w:r>
      <w:r w:rsidR="00D007EC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"СДАЛ" выставляется,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="00D007EC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экзамена</w:t>
      </w:r>
      <w:r w:rsidR="009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(оба этапа)</w:t>
      </w:r>
      <w:r w:rsidR="00D007EC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допустил ошибок или сумма штрафных баллов з</w:t>
      </w:r>
      <w:r w:rsidR="001C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допущенные ошибки составила 5</w:t>
      </w:r>
      <w:r w:rsidR="00D007EC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менее баллов.</w:t>
      </w:r>
    </w:p>
    <w:p w:rsidR="00D007EC" w:rsidRPr="00D007EC" w:rsidRDefault="0049551C" w:rsidP="00D007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.6.2</w:t>
      </w:r>
      <w:r w:rsidR="00D007EC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"НЕ СДАЛ" выставляется, если сумма штрафных баллов за допущенные ошибки составила </w:t>
      </w:r>
      <w:r w:rsidR="001C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5</w:t>
      </w:r>
      <w:r w:rsidR="00D007EC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баллов, при этом экзамен прекращается, о чем информируется </w:t>
      </w:r>
      <w:r w:rsid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="00D007EC" w:rsidRPr="00D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3B9" w:rsidRPr="007263B9" w:rsidRDefault="0049551C" w:rsidP="00CF41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Неявка на экзамен или зачет отмечается в </w:t>
      </w:r>
      <w:r w:rsidR="001C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"не явился" и в случае последующего выявления неуважительности причины </w:t>
      </w:r>
      <w:r w:rsidR="00CF4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 автошколы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проставляется неудовлетворительная оценка.</w:t>
      </w:r>
    </w:p>
    <w:p w:rsidR="007263B9" w:rsidRDefault="0049551C" w:rsidP="00CF41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сдачи зачетов оцениваются отметкой "зачтено". </w:t>
      </w:r>
    </w:p>
    <w:p w:rsidR="003501CF" w:rsidRPr="003501CF" w:rsidRDefault="0049551C" w:rsidP="003501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</w:t>
      </w:r>
      <w:r w:rsidR="003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</w:t>
      </w:r>
      <w:r w:rsidR="003501CF" w:rsidRPr="003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сдавший теоретический экзамен, к сдаче практического экзамена не допускается. Повторный экзамен, как теоретический, так и практический, назначается не ранее, чем через 7 дней со дня проведения экзамена.</w:t>
      </w:r>
    </w:p>
    <w:p w:rsidR="003501CF" w:rsidRPr="003501CF" w:rsidRDefault="0049551C" w:rsidP="003501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6.10 </w:t>
      </w:r>
      <w:r w:rsidR="003501CF" w:rsidRPr="003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оценка, полученная по результатам теоретического экзамена, считается действительной в течение </w:t>
      </w:r>
      <w:r w:rsidR="00BA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30-ти дней.</w:t>
      </w:r>
      <w:bookmarkStart w:id="3" w:name="_GoBack"/>
      <w:bookmarkEnd w:id="3"/>
      <w:r w:rsidR="003501CF" w:rsidRPr="003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истечении указанного срока </w:t>
      </w:r>
      <w:r w:rsidR="003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="003501CF" w:rsidRPr="003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вновь сдавать теоретический экзамен.</w:t>
      </w:r>
    </w:p>
    <w:p w:rsidR="00595CDB" w:rsidRDefault="00595CDB" w:rsidP="00595CDB">
      <w:pPr>
        <w:pStyle w:val="ConsPlusNormal"/>
        <w:jc w:val="center"/>
        <w:outlineLvl w:val="1"/>
      </w:pPr>
    </w:p>
    <w:p w:rsidR="00B5353F" w:rsidRDefault="00B5353F" w:rsidP="00B5353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04BD8" w:rsidRDefault="00B04BD8" w:rsidP="006335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04BD8" w:rsidRDefault="00B04BD8" w:rsidP="006335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04BD8" w:rsidRDefault="00B04BD8" w:rsidP="006335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263B9" w:rsidRDefault="001C0E26" w:rsidP="006335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Документация </w:t>
      </w:r>
    </w:p>
    <w:p w:rsidR="006335AD" w:rsidRPr="007263B9" w:rsidRDefault="006335AD" w:rsidP="006335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263B9" w:rsidRPr="007263B9" w:rsidRDefault="003979DB" w:rsidP="006335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Ведение документации возлагается на </w:t>
      </w:r>
      <w:r w:rsidR="001C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администратора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документами о результата</w:t>
      </w:r>
      <w:r w:rsidR="0082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сдачи экзаменов и зачетов является</w:t>
      </w:r>
    </w:p>
    <w:p w:rsidR="007263B9" w:rsidRPr="007263B9" w:rsidRDefault="001C0E26" w:rsidP="001C0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97B" w:rsidRPr="0088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35AD" w:rsidRPr="0088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ротокол</w:t>
      </w:r>
      <w:r w:rsidR="0082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63B9" w:rsidRPr="007263B9" w:rsidRDefault="003979DB" w:rsidP="006335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Протоколы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готовятся </w:t>
      </w:r>
      <w:r w:rsidR="00677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администратором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Контингент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группы, внесенный в </w:t>
      </w:r>
      <w:r w:rsidR="00677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заверяется подписью </w:t>
      </w:r>
      <w:r w:rsidR="0096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автошколы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3B9" w:rsidRPr="007263B9" w:rsidRDefault="00167A76" w:rsidP="006335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проставления результатов зачетов преподаватели получают за неделю до начала </w:t>
      </w:r>
      <w:r w:rsidR="0096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зачетов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3B9" w:rsidRPr="007263B9" w:rsidRDefault="007263B9" w:rsidP="006335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проставления результатов зачетов </w:t>
      </w:r>
      <w:r w:rsidR="0016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167A76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возвращаются </w:t>
      </w:r>
      <w:r w:rsidR="0096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секретарю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</w:t>
      </w:r>
      <w:r w:rsidR="0096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r w:rsidR="0096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комплексного экзамена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79DB" w:rsidRDefault="00167A76" w:rsidP="003979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3B9" w:rsidRPr="0072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проставления результатов экзамена накануне или в день экзамена.</w:t>
      </w:r>
    </w:p>
    <w:p w:rsidR="007263B9" w:rsidRPr="007263B9" w:rsidRDefault="003979DB" w:rsidP="003979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Экзаменационные п</w:t>
      </w:r>
      <w:r w:rsidR="00677779" w:rsidRPr="0088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ротоколы</w:t>
      </w:r>
      <w:r w:rsidR="007263B9" w:rsidRPr="0088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результатами аттестации (зачетов, экзаменов) </w:t>
      </w:r>
      <w:r w:rsidR="007263B9" w:rsidRPr="0088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хранятся как документы строгой отчетности.</w:t>
      </w:r>
    </w:p>
    <w:sectPr w:rsidR="007263B9" w:rsidRPr="007263B9" w:rsidSect="003E4C1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FAA"/>
    <w:multiLevelType w:val="multilevel"/>
    <w:tmpl w:val="EA1A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67C12"/>
    <w:multiLevelType w:val="multilevel"/>
    <w:tmpl w:val="37AC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804F1F"/>
    <w:multiLevelType w:val="multilevel"/>
    <w:tmpl w:val="3B1A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210E6B"/>
    <w:multiLevelType w:val="multilevel"/>
    <w:tmpl w:val="8E82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B9"/>
    <w:rsid w:val="000458B2"/>
    <w:rsid w:val="000658CE"/>
    <w:rsid w:val="000730D1"/>
    <w:rsid w:val="00075A7C"/>
    <w:rsid w:val="00094466"/>
    <w:rsid w:val="000F7199"/>
    <w:rsid w:val="00167A76"/>
    <w:rsid w:val="00197F7A"/>
    <w:rsid w:val="001A7ED0"/>
    <w:rsid w:val="001C0E26"/>
    <w:rsid w:val="001E711B"/>
    <w:rsid w:val="00213A08"/>
    <w:rsid w:val="0025161B"/>
    <w:rsid w:val="00260A8C"/>
    <w:rsid w:val="00266CBB"/>
    <w:rsid w:val="002A3EF2"/>
    <w:rsid w:val="002A56EB"/>
    <w:rsid w:val="002D1C9B"/>
    <w:rsid w:val="002D4A0E"/>
    <w:rsid w:val="002E22EA"/>
    <w:rsid w:val="002E51FB"/>
    <w:rsid w:val="002F79BB"/>
    <w:rsid w:val="003037CE"/>
    <w:rsid w:val="003044D5"/>
    <w:rsid w:val="003132F6"/>
    <w:rsid w:val="003501CF"/>
    <w:rsid w:val="00371CB4"/>
    <w:rsid w:val="003979DB"/>
    <w:rsid w:val="003B3C7D"/>
    <w:rsid w:val="003E4C18"/>
    <w:rsid w:val="003E502B"/>
    <w:rsid w:val="003F4A08"/>
    <w:rsid w:val="003F6FAA"/>
    <w:rsid w:val="00463F39"/>
    <w:rsid w:val="0048068F"/>
    <w:rsid w:val="004950B9"/>
    <w:rsid w:val="0049551C"/>
    <w:rsid w:val="00497CD8"/>
    <w:rsid w:val="004C6B9E"/>
    <w:rsid w:val="00513BF5"/>
    <w:rsid w:val="0055323B"/>
    <w:rsid w:val="005671B6"/>
    <w:rsid w:val="00567DBF"/>
    <w:rsid w:val="00586841"/>
    <w:rsid w:val="00587EEF"/>
    <w:rsid w:val="00595CDB"/>
    <w:rsid w:val="0059702C"/>
    <w:rsid w:val="006335AD"/>
    <w:rsid w:val="00637EB1"/>
    <w:rsid w:val="00660367"/>
    <w:rsid w:val="00677779"/>
    <w:rsid w:val="006E2FFE"/>
    <w:rsid w:val="007263B9"/>
    <w:rsid w:val="00743155"/>
    <w:rsid w:val="007820D1"/>
    <w:rsid w:val="00810008"/>
    <w:rsid w:val="0082297B"/>
    <w:rsid w:val="00846C60"/>
    <w:rsid w:val="00851164"/>
    <w:rsid w:val="00861731"/>
    <w:rsid w:val="00863DE5"/>
    <w:rsid w:val="00870293"/>
    <w:rsid w:val="008871D0"/>
    <w:rsid w:val="00890A93"/>
    <w:rsid w:val="008923A5"/>
    <w:rsid w:val="008A452B"/>
    <w:rsid w:val="00924588"/>
    <w:rsid w:val="009472DE"/>
    <w:rsid w:val="009608DF"/>
    <w:rsid w:val="009637A0"/>
    <w:rsid w:val="00974BAC"/>
    <w:rsid w:val="009855A5"/>
    <w:rsid w:val="00993ADD"/>
    <w:rsid w:val="009D03A1"/>
    <w:rsid w:val="009D43B3"/>
    <w:rsid w:val="00A11CB4"/>
    <w:rsid w:val="00A40F2E"/>
    <w:rsid w:val="00A64F52"/>
    <w:rsid w:val="00AC2227"/>
    <w:rsid w:val="00AD7F80"/>
    <w:rsid w:val="00AE2576"/>
    <w:rsid w:val="00AE5BDC"/>
    <w:rsid w:val="00B04BD8"/>
    <w:rsid w:val="00B27378"/>
    <w:rsid w:val="00B5353F"/>
    <w:rsid w:val="00BA5678"/>
    <w:rsid w:val="00BB6EB5"/>
    <w:rsid w:val="00BC33E8"/>
    <w:rsid w:val="00BC7B74"/>
    <w:rsid w:val="00BE3BC7"/>
    <w:rsid w:val="00C17150"/>
    <w:rsid w:val="00C9100E"/>
    <w:rsid w:val="00CB7273"/>
    <w:rsid w:val="00CC05DA"/>
    <w:rsid w:val="00CF41A4"/>
    <w:rsid w:val="00D007EC"/>
    <w:rsid w:val="00D900C1"/>
    <w:rsid w:val="00D92015"/>
    <w:rsid w:val="00D9745B"/>
    <w:rsid w:val="00DE4B24"/>
    <w:rsid w:val="00DE68A3"/>
    <w:rsid w:val="00E060EE"/>
    <w:rsid w:val="00E1174A"/>
    <w:rsid w:val="00E17F8B"/>
    <w:rsid w:val="00E43D42"/>
    <w:rsid w:val="00E52B91"/>
    <w:rsid w:val="00E70512"/>
    <w:rsid w:val="00EB1BDC"/>
    <w:rsid w:val="00ED4C98"/>
    <w:rsid w:val="00F068B7"/>
    <w:rsid w:val="00F32E33"/>
    <w:rsid w:val="00F42BC9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B5"/>
  </w:style>
  <w:style w:type="paragraph" w:styleId="1">
    <w:name w:val="heading 1"/>
    <w:basedOn w:val="a"/>
    <w:link w:val="10"/>
    <w:uiPriority w:val="9"/>
    <w:qFormat/>
    <w:rsid w:val="007263B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39771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3B9"/>
    <w:rPr>
      <w:rFonts w:ascii="Arial" w:eastAsia="Times New Roman" w:hAnsi="Arial" w:cs="Arial"/>
      <w:b/>
      <w:bCs/>
      <w:color w:val="339771"/>
      <w:kern w:val="36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7263B9"/>
    <w:rPr>
      <w:color w:val="089465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463F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595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CD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E5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3E4C1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E4C1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B5"/>
  </w:style>
  <w:style w:type="paragraph" w:styleId="1">
    <w:name w:val="heading 1"/>
    <w:basedOn w:val="a"/>
    <w:link w:val="10"/>
    <w:uiPriority w:val="9"/>
    <w:qFormat/>
    <w:rsid w:val="007263B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39771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3B9"/>
    <w:rPr>
      <w:rFonts w:ascii="Arial" w:eastAsia="Times New Roman" w:hAnsi="Arial" w:cs="Arial"/>
      <w:b/>
      <w:bCs/>
      <w:color w:val="339771"/>
      <w:kern w:val="36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7263B9"/>
    <w:rPr>
      <w:color w:val="089465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463F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595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CD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E5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3E4C1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E4C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итоговой и промежуточной аттестации обучающихся</vt:lpstr>
    </vt:vector>
  </TitlesOfParts>
  <Company>SPecialiST RePack</Company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итоговой и промежуточной аттестации обучающихся</dc:title>
  <dc:creator>Светлана Нуйкина</dc:creator>
  <cp:lastModifiedBy>Престиж</cp:lastModifiedBy>
  <cp:revision>2</cp:revision>
  <cp:lastPrinted>2024-01-15T06:36:00Z</cp:lastPrinted>
  <dcterms:created xsi:type="dcterms:W3CDTF">2024-10-18T03:43:00Z</dcterms:created>
  <dcterms:modified xsi:type="dcterms:W3CDTF">2024-10-18T03:43:00Z</dcterms:modified>
</cp:coreProperties>
</file>