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93794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sdtEndPr>
      <w:sdtContent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Утверждаю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Директор «Престиж»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______________ /Демиденко В.Н.</w:t>
          </w:r>
        </w:p>
        <w:p w:rsidR="00D92015" w:rsidRDefault="00D92015" w:rsidP="00D92015">
          <w:pPr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sz w:val="28"/>
              <w:szCs w:val="28"/>
            </w:rPr>
            <w:t>«20» марта 20</w:t>
          </w:r>
          <w:bookmarkStart w:id="0" w:name="_GoBack"/>
          <w:bookmarkEnd w:id="0"/>
          <w:r w:rsidR="00567DBF">
            <w:rPr>
              <w:rFonts w:ascii="Times New Roman" w:hAnsi="Times New Roman"/>
              <w:sz w:val="28"/>
              <w:szCs w:val="28"/>
            </w:rPr>
            <w:t>23</w:t>
          </w:r>
          <w:r>
            <w:rPr>
              <w:rFonts w:ascii="Times New Roman" w:hAnsi="Times New Roman"/>
              <w:sz w:val="28"/>
              <w:szCs w:val="28"/>
            </w:rPr>
            <w:t xml:space="preserve"> года</w:t>
          </w:r>
        </w:p>
        <w:p w:rsidR="003E4C18" w:rsidRDefault="003E4C18" w:rsidP="003E4C18">
          <w:pPr>
            <w:jc w:val="right"/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668"/>
          </w:tblGrid>
          <w:tr w:rsidR="003E4C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E4C18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E4C18" w:rsidRPr="00266CBB" w:rsidRDefault="00AE2576" w:rsidP="00AE2576">
                    <w:pPr>
                      <w:pStyle w:val="a7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</w:pPr>
                    <w:r w:rsidRPr="00266CBB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>Положение об итоговой и промежуточной аттестации обучающихся</w:t>
                    </w:r>
                  </w:p>
                </w:sdtContent>
              </w:sdt>
            </w:tc>
          </w:tr>
          <w:tr w:rsidR="003E4C18" w:rsidTr="002D1C9B">
            <w:trPr>
              <w:trHeight w:val="477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394"/>
          </w:tblGrid>
          <w:tr w:rsidR="003E4C18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>
                <w:pPr>
                  <w:pStyle w:val="a7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3E4C18" w:rsidRDefault="003E4C18" w:rsidP="00D92015">
                <w:pPr>
                  <w:pStyle w:val="a7"/>
                  <w:jc w:val="center"/>
                  <w:rPr>
                    <w:color w:val="5B9BD5" w:themeColor="accent1"/>
                  </w:rPr>
                </w:pPr>
              </w:p>
            </w:tc>
          </w:tr>
        </w:tbl>
        <w:p w:rsidR="003E4C18" w:rsidRDefault="003E4C18">
          <w:pP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3E4C18" w:rsidRPr="007263B9" w:rsidRDefault="003E4C18" w:rsidP="003E4C1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pPr>
    </w:p>
    <w:p w:rsidR="007263B9" w:rsidRDefault="007263B9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Общие положения</w:t>
      </w:r>
    </w:p>
    <w:p w:rsidR="003E4C18" w:rsidRPr="007263B9" w:rsidRDefault="003E4C18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015" w:rsidRPr="00904CB9" w:rsidRDefault="007263B9" w:rsidP="00D92015">
      <w:pPr>
        <w:rPr>
          <w:rFonts w:ascii="Times New Roman" w:hAnsi="Times New Roman" w:cs="Times New Roman"/>
          <w:sz w:val="32"/>
          <w:szCs w:val="32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разработано в соответствии с </w:t>
      </w:r>
      <w:r w:rsidR="0007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075A7C" w:rsidRPr="00913075">
        <w:rPr>
          <w:rFonts w:ascii="Times New Roman" w:hAnsi="Times New Roman"/>
          <w:sz w:val="28"/>
          <w:szCs w:val="28"/>
        </w:rPr>
        <w:t>«Об образовании в Российской Федерации</w:t>
      </w:r>
      <w:r w:rsidR="00075A7C" w:rsidRPr="00D92015">
        <w:rPr>
          <w:rFonts w:ascii="Times New Roman" w:hAnsi="Times New Roman"/>
          <w:sz w:val="28"/>
          <w:szCs w:val="28"/>
        </w:rPr>
        <w:t>»,</w:t>
      </w:r>
      <w:r w:rsidR="00D9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C7B74" w:rsidRPr="00D9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D92015" w:rsidRPr="00D92015">
        <w:rPr>
          <w:rFonts w:ascii="Times New Roman" w:hAnsi="Times New Roman" w:cs="Times New Roman"/>
          <w:sz w:val="28"/>
          <w:szCs w:val="28"/>
        </w:rPr>
        <w:t>частного учреждения профессионального образования « авто ПРЕСТИЖ  »</w:t>
      </w:r>
    </w:p>
    <w:p w:rsidR="007263B9" w:rsidRPr="007263B9" w:rsidRDefault="009D03A1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нормативно-правовыми актами.</w:t>
      </w:r>
    </w:p>
    <w:p w:rsidR="007263B9" w:rsidRPr="002E51FB" w:rsidRDefault="007263B9" w:rsidP="002E51FB">
      <w:pPr>
        <w:rPr>
          <w:rFonts w:ascii="Times New Roman" w:hAnsi="Times New Roman" w:cs="Times New Roman"/>
          <w:sz w:val="32"/>
          <w:szCs w:val="32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Положение распространяется на все структурные подразделения </w:t>
      </w:r>
      <w:r w:rsidR="002E51FB" w:rsidRPr="00D92015">
        <w:rPr>
          <w:rFonts w:ascii="Times New Roman" w:hAnsi="Times New Roman" w:cs="Times New Roman"/>
          <w:sz w:val="28"/>
          <w:szCs w:val="28"/>
        </w:rPr>
        <w:t xml:space="preserve">частного учреждения профессионального образования « авто </w:t>
      </w:r>
      <w:r w:rsidR="002E51FB">
        <w:rPr>
          <w:rFonts w:ascii="Times New Roman" w:hAnsi="Times New Roman" w:cs="Times New Roman"/>
          <w:sz w:val="28"/>
          <w:szCs w:val="28"/>
        </w:rPr>
        <w:t xml:space="preserve">ПРЕСТИЖ </w:t>
      </w:r>
      <w:r w:rsidR="002E51FB" w:rsidRPr="00D92015">
        <w:rPr>
          <w:rFonts w:ascii="Times New Roman" w:hAnsi="Times New Roman" w:cs="Times New Roman"/>
          <w:sz w:val="28"/>
          <w:szCs w:val="28"/>
        </w:rPr>
        <w:t>»</w:t>
      </w:r>
      <w:r w:rsidR="002E51FB">
        <w:rPr>
          <w:rFonts w:ascii="Times New Roman" w:hAnsi="Times New Roman" w:cs="Times New Roman"/>
          <w:sz w:val="28"/>
          <w:szCs w:val="28"/>
        </w:rPr>
        <w:t xml:space="preserve">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автошкола)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подготовку по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Промежуточная аттестация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учебными планами по направлениям подготовки в форме зачетов по учебным дисциплинам и практикам.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Экзамены являются заключительным этапом изучения всей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целью проверку знаний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теории и выявление навыков применения полученных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а также навыков самостоятельной работы с учебной и научной литературой.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Зачеты служат формой проверки выполнения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учебного материала.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Экзамены и зачеты проводятся в строгом соответствии с утвержденными рабочими программами дисциплин.</w:t>
      </w: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Все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сдавать экзамены и зачеты по </w:t>
      </w:r>
      <w:r w:rsidR="004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учебным планом.</w:t>
      </w:r>
    </w:p>
    <w:p w:rsidR="002D4A0E" w:rsidRPr="002D4A0E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0E"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 проводятся за счет учебного времени, отводимого на изучение предмета.</w:t>
      </w:r>
    </w:p>
    <w:p w:rsidR="002D4A0E" w:rsidRP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2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предмету "Первая помощь" проводится за счет учебного времени, отводимого на изучение предмета (1 час).</w:t>
      </w:r>
    </w:p>
    <w:bookmarkEnd w:id="1"/>
    <w:p w:rsid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вождению транспортного средства в образовательном учреждении проводится за счет часов, отведенных на вождение (1 час).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Экзамены сдаются в соответствии с учебными планами и графиками учебного процесса.</w:t>
      </w:r>
    </w:p>
    <w:p w:rsidR="00463F39" w:rsidRDefault="00463F39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форме к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</w:t>
      </w:r>
      <w:r w:rsidR="00A6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законодательства в сфере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безопасного управления транспортным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средством.</w:t>
      </w:r>
    </w:p>
    <w:p w:rsidR="00463F3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 Итоговый э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трех частей: теоретического экзамена и двух этапов практического экзамена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выпускников осуществляется аттестационной комиссией, состав которой формируется учреждением.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формируется из представителей педагогических работников </w:t>
      </w:r>
      <w:r w:rsidRPr="005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1.16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аттестационной комиссии назначается из числа педагогических работников</w:t>
      </w:r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руководителей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1.18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утверждается приказом директора учреждения.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функциями аттестационной комиссии являются: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комплексная оценка уровня подготовки выпускника и его соответствие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 профессиональной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итоговой аттестации и выдаче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документа о полученном </w:t>
      </w:r>
      <w:r w:rsidR="002A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руководствуется в своей деятельности настоящим Положением,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программы профессиональной подготовки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требований к содержанию и уровню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CDB" w:rsidRPr="007263B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Default="007263B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Допуск к экзаменам</w:t>
      </w:r>
    </w:p>
    <w:p w:rsidR="00463F39" w:rsidRPr="007263B9" w:rsidRDefault="00463F3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экзамена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сдачи всех зачетов, предусмотренных учебным планом для данной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167A76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могли сдать зачеты и экзамены в установленные сроки по болезни, удостоверенной медицинским документом, или по другим уважительным причинам, документально подтвержденным соответствующим предприятием (учреждением), </w:t>
      </w:r>
      <w:r w:rsid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индивидуальные сроки сдачи зачетов и экзаменов. 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="00463F3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</w:t>
      </w:r>
      <w:r w:rsidR="00AD7F80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зачету или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 по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AD7F80" w:rsidRP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выполнения ими всех работ, предусмот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учебной программой данного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невыполнении всего объема работ преподаватель вправе не допустить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экзамена, о чем в ведомости делается запись "не допущен" и ставится подпись преподавателя.</w:t>
      </w:r>
    </w:p>
    <w:p w:rsidR="00E70512" w:rsidRPr="00E70512" w:rsidRDefault="00E70512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Обучающийся, не сдавший теоретический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экзамен к </w:t>
      </w:r>
      <w:r w:rsidRPr="00E7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практическому экзамену не допускается.</w:t>
      </w:r>
    </w:p>
    <w:p w:rsidR="00E70512" w:rsidRDefault="00E70512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Обучающийся, не сдавший первый этап практического экзамена, ко второму этапу не допускается.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7F80" w:rsidRDefault="00AD7F80" w:rsidP="00726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263B9" w:rsidRDefault="007263B9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Проведение экзаменов и зачетов</w:t>
      </w:r>
    </w:p>
    <w:p w:rsidR="00595CDB" w:rsidRPr="007263B9" w:rsidRDefault="00595CDB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кзамены проводятся строг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соответствии с расписанием.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Расписание экзаменов доводится до сведения преподавателей и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недел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экзамена. Расписание экзаменов утверждается </w:t>
      </w:r>
      <w:r w:rsidR="0081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 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ачеты могут проводиться как в устной, так и в письменной форме по билетам, утвержденным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тестовым заданиям, утвержденным в установленном порядке.</w:t>
      </w:r>
    </w:p>
    <w:p w:rsidR="007263B9" w:rsidRPr="007263B9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Преподавателю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задавать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вопросы сверх билета, а также, помимо теоретических вопросов, давать задачи и примеры, связанные с курсом. При проведении экзаменов и зачетов могут быть использованы технические средства.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 проводится по вопросам, включенным в экзаменационные билеты,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Билеты сгруппированы в комплекты по соответствующим категориям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билет содержит 20 вопросов. На каждый вопрос приведено от двух до пяти ответов, один из которых правильный. Все экзаменационные вопросы объединены в 4 группы по 40 тематических блоков, состоящих из 5 вопросов каждый (первая группа содержит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1 - 5 экзаменационных билетов; вторая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6 - 10; третья - N </w:t>
      </w:r>
      <w:proofErr w:type="spell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11 - 15 и четвертая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16 - 20). Билет состоит из четырех тематических блоков, каждый из которых выбран случайным образом из соответствующей группы. Перестановка вопросов между тематическими блоками не допускается.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Экзаменаторам не разрешается: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экзамен, если в ведомости стоит запись "отчислен" или "не допущен";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 в случае отсутствия экзаменационной ведомости (листа) или истечения срока их действия;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оценки без дополнительного подтверждения в «сноске»;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отказывать в приеме экзамена (зачета);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экзамен без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227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экзаменов в аудитории должны быть: рабоч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аттестационная ведомость, утвержденные билеты или вопросы, вынесенные на экзамены.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лицами, которым разрешено в соответствии с должностной инструкцией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данного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невозможности приема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преподавателем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потока (группы) экзаменатор назначается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преподавателей, компетентных по данному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нового экзаменатора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9472DE" w:rsidRPr="0016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Присутствие на экзаменах или зачетах лиц, не имеющих по должностной инструкции права контроля, без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экзамена и зачета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установленные правила поведения и выполнения экзаменационных заданий. При нарушении правил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удаляется с экзамена или зачета, о чем делается отметка в аттестационной ведомости, свидетельствующая о </w:t>
      </w:r>
      <w:proofErr w:type="spell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несдаче</w:t>
      </w:r>
      <w:proofErr w:type="spell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или зачета.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</w:t>
      </w:r>
      <w:r w:rsidR="000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в протокол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7263B9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согласные с оценкой их письменной экзаменационной работы, в течение двух дней после объявления оценки могут подать апелляцию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27" w:rsidRPr="00AC2227" w:rsidRDefault="00AC2227" w:rsidP="00AC2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организация 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теоретического экзамена</w:t>
      </w:r>
    </w:p>
    <w:p w:rsidR="00AC2227" w:rsidRPr="00AC2227" w:rsidRDefault="00AC2227" w:rsidP="00AC2227">
      <w:pPr>
        <w:pStyle w:val="ConsPlusNormal"/>
        <w:ind w:firstLine="540"/>
        <w:jc w:val="both"/>
        <w:rPr>
          <w:u w:val="single"/>
        </w:rPr>
      </w:pP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с целью проверки теоретических знаний и определения возможности допуска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практическому экзамену.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теоретического экзамена проверяется знание: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положений;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гражданской ответственности водителей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аспектов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способствующих возникновению дорожно-транспортных происшествий;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конструкции ТС, состояние которых влияет на безопасность дорожного движения;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оказания доврачебной медицинской помощи лицам, пострадавшим при дорожно-транспортном происшествии.</w:t>
      </w:r>
    </w:p>
    <w:p w:rsidR="000458B2" w:rsidRPr="00167A76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2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ответа на 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состоящих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20 вопросов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учающемуся предоставляется 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минут. </w:t>
      </w:r>
    </w:p>
    <w:p w:rsidR="00AC2227" w:rsidRPr="00AC2227" w:rsidRDefault="002F79BB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AC2227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Хронометраж времени осуществляется с момента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ответов на вопросы билета выбирается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в помещении, оборудованном рабочими местами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экзаменаторов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Планировка и оборудование помещения, используемого для приема теоретического экзамена, должны позволять экзаменатор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визуальный контроль за действиями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указанном помещении не допускается использование информационных материалов, литературы или технических средств, позволяющих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правильный ответ на какой-либо из вопросов билетов.</w:t>
      </w:r>
    </w:p>
    <w:p w:rsidR="001E711B" w:rsidRPr="003E502B" w:rsidRDefault="001E711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3E502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экзамена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25161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Первый этап практического э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проверки у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управления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возможности допуска к экзамену в условиях реального дорожного движения.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проверяются соответствующие умения и навыки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органами управления, зеркалами заднего вида, ремнями безопасности;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движения;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маневрирования в ограниченном пространстве передним и задним ходом;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оптимальной траектории маневра;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дистанции, интервала, габаритных параметров;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передач (кроме ТС с автоматической трансмиссией);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в обозначенном месте;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и начала движения на подъеме;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стоянку параллельно краю проезжей части;</w:t>
      </w:r>
    </w:p>
    <w:p w:rsidR="003E502B" w:rsidRPr="00167A76" w:rsidRDefault="009855A5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автомобиля на парковочное место</w:t>
      </w:r>
      <w:r w:rsidR="003E502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задним 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углом 90 градусов</w:t>
      </w:r>
      <w:r w:rsidR="003E502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путем последовательного выполнения испытательных упражнений. Последовательность выполнения испытательных упражнений, предусмотренных для транспортного средства соответствующей категории, определяется схемой организации дорожного движения на автодроме.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экз</w:t>
      </w:r>
      <w:r w:rsidR="005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на категории "B", "C",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следующие испытательные упражнения: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"Остановка и начало движения на подъеме";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"Параллельная парковка задним ходом";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автомобиля на парковочное место</w:t>
      </w:r>
      <w:r w:rsidR="009855A5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задним ходом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углом 90 градусов</w:t>
      </w:r>
      <w:r w:rsidR="009855A5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испытательных упражнений транспортное средство должно быть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в предстартовой зоне,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Посадка в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испытательных упражнений и высадка из него после выполнения испытательных упражнений осуществляется под руководством преподавателя.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экзамена на территории автодрома не допускается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используемых для приема экзаменов, и пешеходов, кроме лиц, непосредственно занятых в приеме экзаменов.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 устанавливает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системой оценки его результатов.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экзаменатора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соответствующий комплекс испытательных упражнений в соответствии с требованиями.</w:t>
      </w:r>
    </w:p>
    <w:p w:rsidR="0025161B" w:rsidRPr="0025161B" w:rsidRDefault="003F4A08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В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этап практического э</w:t>
      </w:r>
      <w:r w:rsidR="0025161B"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кзамена проводится с целью проверки у обучающихся навыков управления транспортным средством в условиях реального дорожного движения.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 умение применять и выполнять требования ПДД по следующим разделам: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водителей;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специальных сигналов;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 и регулировщика;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аварийной сигнализации и знака аварийной остановки;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движения, маневрирование;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транспортных средств на проезжей части;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обгон, встречный разъезд;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 стоянка;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перекрестков;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 и места остановок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внешними световыми приборами и звуковыми сигналами.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 Экзамен проводится одним из двух методов: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осуществляют поездки по испытательному маршруту;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поездки по различным испытательным маршрутам одновременно.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проведения экзамена выбирается в зависимости от количества испытательных маршрутов, экзаменаторов, обучающихся и используемых для приема экзамена транспортных средств.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При проведении экзамена в транспортном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средстве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экзаменатор.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Испытательный маршрут и последовательность выполнения заданий в процессе движения по нему определяются экзаменатором.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правильности выполнения заданий осуществляется экзаменатором визуально.</w:t>
      </w:r>
    </w:p>
    <w:p w:rsid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экзамена на испытательном маршруте - не менее 20 минут. Экзамен может быть прекращен досрочно при 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"НЕ СДАЛ".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 </w:t>
      </w: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проведение экзамена в случаях, если: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не имеет при себе водительского удостоверения и документа на право обучения вождению соответствующей категории ТС;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не отвечает установленным требованиям;</w:t>
      </w:r>
    </w:p>
    <w:p w:rsidR="00D007EC" w:rsidRDefault="00E1174A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испытательный маршрут не отвечает требованиям и/или условиям обеспечения б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дорожного движения.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этапа практического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кзаменатор устанавливает личность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истемой оценки его результатов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установлено в начале маршрута,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команде экзаменатора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к движению и выполняет поездку по испытательному маршруту, следуя указаниям экзаменатора.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движении по испытательному маршруту экзаменатор подает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контролирует правильность выполнения заданий и фиксирует допущенные ошибки (в виде штрафных баллов).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подаваться экзаменатором четко и своевременно. Необходимо предлагать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определить оптимальное место для выполнения маневра по заданию экзаменатора. Например, команды остановиться или развернуться должны подаваться соответственно в следующей форме: "Выберите место для остановки и остановитесь" или "Выберите место для разворота и развернитесь".</w:t>
      </w:r>
    </w:p>
    <w:p w:rsidR="0025161B" w:rsidRPr="00D007EC" w:rsidRDefault="0025161B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провоцировать </w:t>
      </w:r>
      <w:r w:rsidR="0049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каким-либо действиям в нарушение требований ПДД, курить в ТС, включать радио- и другую звуковоспроизводящую аппаратуру. Мобильные телефоны в салоне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выключены.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угрозы безопасности движения с целью предотвращения ДТП экзаменатор, находящийся за дублирующими органами управления, обязан незамедлительно вмешаться в процесс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Default="0025161B" w:rsidP="0025161B">
      <w:pPr>
        <w:pStyle w:val="ConsPlusNormal"/>
        <w:ind w:firstLine="540"/>
        <w:jc w:val="both"/>
      </w:pPr>
    </w:p>
    <w:p w:rsidR="003E502B" w:rsidRDefault="003E502B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49551C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Оценка знаний, умений, навыков</w:t>
      </w:r>
    </w:p>
    <w:p w:rsidR="009472DE" w:rsidRPr="007263B9" w:rsidRDefault="009472DE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умения, навыки оцениваются по </w:t>
      </w:r>
      <w:proofErr w:type="spellStart"/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хбально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системе: «отлично», «хорошо»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«неудовлетворительно»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оценки проставляются в аттестационную ведомость.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Основой для определения оценки на экзаменах служит уровень усвоения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предусмотренного рабочей программой дисциплины. Ответственность за объективность и единообразие требований, предъявляемых на экзаменах, несет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При выставлении оценки </w:t>
      </w:r>
      <w:r w:rsidR="003F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тическому экзамену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критерии:</w:t>
      </w:r>
    </w:p>
    <w:p w:rsidR="00CF41A4" w:rsidRPr="00167A76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 Оценка "отлично" 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глубоко и прочно усвоил программный материал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время ответил правильно на 60 вопросов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A08" w:rsidRDefault="0049551C" w:rsidP="003F4A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 Оценка "хорошо"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твердо знает материал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отведенное время ответил правильно на 59 вопросов билетов;</w:t>
      </w:r>
    </w:p>
    <w:p w:rsidR="00CF41A4" w:rsidRDefault="00CF41A4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9BB" w:rsidRPr="00167A76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"неудовлетворительно"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отведенное время ответил правильно менее чем на 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3E8" w:rsidRPr="00167A76" w:rsidRDefault="0049551C" w:rsidP="00BC33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ответе на вопросы билета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пользовался какой-либо литературой, техническими средствами или переговаривался с другими лицами, экзамен прекращается и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оценка "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61731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60A8C" w:rsidRPr="00167A76" w:rsidRDefault="0049551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260A8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экзамен у обучающихся принимается на транспортных средствах соответствующих категорий в два этапа:</w:t>
      </w:r>
    </w:p>
    <w:p w:rsidR="00260A8C" w:rsidRPr="00167A76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- на закрытой от движения площадке или автодроме;</w:t>
      </w:r>
    </w:p>
    <w:p w:rsidR="00260A8C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на испытательном маршруте в условиях реального дорож</w:t>
      </w:r>
      <w:r w:rsidRPr="0026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движения.</w:t>
      </w:r>
    </w:p>
    <w:p w:rsidR="00743155" w:rsidRPr="00586841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практического экзамена д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каждого испытательного упражнения, а также всего комплекса испытательных упражнений в целом определен перечень ошибок, за которые 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начисляются штрафные баллы, предусмотренные контрольными таблицами.</w:t>
      </w:r>
    </w:p>
    <w:p w:rsidR="00743155" w:rsidRPr="003F6FAA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 Оценка "СДАЛ" за экзамен выставляется, если обучающийся выполнил все испытательные упражнения, предусмотренны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комплексом, набрав при этом 4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штрафных баллов.</w:t>
      </w:r>
    </w:p>
    <w:p w:rsid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.5.2 Оценка "НЕ СДАЛ" за экзамен выставляется, 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обучающийся набрал </w:t>
      </w:r>
      <w:r w:rsidR="003B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более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штрафных баллов, 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практического экзамена, 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экзамен прекращается, о чем информируется обучающийся.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"СДАЛ" выставляется,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экзамена</w:t>
      </w:r>
      <w:r w:rsidR="009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(оба этапа)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допустил ошибок или сумма штрафных баллов з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допущенные ошибки составила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баллов.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"НЕ СДАЛ" выставляется, если сумма штрафных баллов за допущенные ошибки составила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при этом экзамен прекращается, о чем информируется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Неявка на экзамен или зачет отмечается в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"не явился" и в случае последующего выявления неуважительности причины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неудовлетворительная оценка.</w:t>
      </w:r>
    </w:p>
    <w:p w:rsid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сдачи зачетов оцениваются отметкой "зачтено". 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сдавший теоретический экзамен, к сдаче практического экзамена не допускается. Повторный экзамен, как теоретический, так и практический, назначается не ранее, чем через 7 дней со дня проведения экзамена.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 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оценка, полученная по результатам теоретического экзамена, считается действительной в течение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 недель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указанного срока 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вновь сдавать теоретический экзамен.</w:t>
      </w:r>
    </w:p>
    <w:p w:rsidR="00595CDB" w:rsidRDefault="00595CDB" w:rsidP="00595CDB">
      <w:pPr>
        <w:pStyle w:val="ConsPlusNormal"/>
        <w:jc w:val="center"/>
        <w:outlineLvl w:val="1"/>
      </w:pPr>
    </w:p>
    <w:p w:rsidR="00B5353F" w:rsidRDefault="00B5353F" w:rsidP="00B53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4BD8" w:rsidRDefault="00B04BD8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1C0E26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Документация </w:t>
      </w:r>
    </w:p>
    <w:p w:rsidR="006335AD" w:rsidRPr="007263B9" w:rsidRDefault="006335AD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Ведение документации возлагается на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документами о результата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сдачи экзаменов и зачетов является</w:t>
      </w:r>
    </w:p>
    <w:p w:rsidR="007263B9" w:rsidRPr="007263B9" w:rsidRDefault="001C0E26" w:rsidP="001C0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97B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5AD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группы, внесенный в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заверяется подписью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167A76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проставления результатов зачетов преподаватели получают за неделю до начала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проставления результатов зачетов 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167A76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комплексного экзамена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9DB" w:rsidRDefault="00167A76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проставления результатов экзамена накануне или в день экзамена.</w:t>
      </w:r>
    </w:p>
    <w:p w:rsidR="007263B9" w:rsidRPr="007263B9" w:rsidRDefault="003979DB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п</w:t>
      </w:r>
      <w:r w:rsidR="0067777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результатами аттестации (зачетов, экзаменов) 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как документы строгой отчетности.</w:t>
      </w:r>
    </w:p>
    <w:sectPr w:rsidR="007263B9" w:rsidRPr="007263B9" w:rsidSect="003E4C1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FAA"/>
    <w:multiLevelType w:val="multilevel"/>
    <w:tmpl w:val="EA1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7C12"/>
    <w:multiLevelType w:val="multilevel"/>
    <w:tmpl w:val="37A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04F1F"/>
    <w:multiLevelType w:val="multilevel"/>
    <w:tmpl w:val="3B1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10E6B"/>
    <w:multiLevelType w:val="multilevel"/>
    <w:tmpl w:val="8E8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B9"/>
    <w:rsid w:val="000458B2"/>
    <w:rsid w:val="000658CE"/>
    <w:rsid w:val="000730D1"/>
    <w:rsid w:val="00075A7C"/>
    <w:rsid w:val="00094466"/>
    <w:rsid w:val="000F7199"/>
    <w:rsid w:val="00167A76"/>
    <w:rsid w:val="00197F7A"/>
    <w:rsid w:val="001A7ED0"/>
    <w:rsid w:val="001C0E26"/>
    <w:rsid w:val="001E711B"/>
    <w:rsid w:val="00213A08"/>
    <w:rsid w:val="0025161B"/>
    <w:rsid w:val="00260A8C"/>
    <w:rsid w:val="00266CBB"/>
    <w:rsid w:val="002A3EF2"/>
    <w:rsid w:val="002A56EB"/>
    <w:rsid w:val="002D1C9B"/>
    <w:rsid w:val="002D4A0E"/>
    <w:rsid w:val="002E22EA"/>
    <w:rsid w:val="002E51FB"/>
    <w:rsid w:val="002F79BB"/>
    <w:rsid w:val="003037CE"/>
    <w:rsid w:val="003044D5"/>
    <w:rsid w:val="003132F6"/>
    <w:rsid w:val="003501CF"/>
    <w:rsid w:val="00371CB4"/>
    <w:rsid w:val="003979DB"/>
    <w:rsid w:val="003B3C7D"/>
    <w:rsid w:val="003E4C18"/>
    <w:rsid w:val="003E502B"/>
    <w:rsid w:val="003F4A08"/>
    <w:rsid w:val="003F6FAA"/>
    <w:rsid w:val="00463F39"/>
    <w:rsid w:val="0048068F"/>
    <w:rsid w:val="004950B9"/>
    <w:rsid w:val="0049551C"/>
    <w:rsid w:val="00497CD8"/>
    <w:rsid w:val="004C6B9E"/>
    <w:rsid w:val="00513BF5"/>
    <w:rsid w:val="0055323B"/>
    <w:rsid w:val="005671B6"/>
    <w:rsid w:val="00567DBF"/>
    <w:rsid w:val="00586841"/>
    <w:rsid w:val="00587EEF"/>
    <w:rsid w:val="00595CDB"/>
    <w:rsid w:val="0059702C"/>
    <w:rsid w:val="006335AD"/>
    <w:rsid w:val="00637EB1"/>
    <w:rsid w:val="00660367"/>
    <w:rsid w:val="00677779"/>
    <w:rsid w:val="006E2FFE"/>
    <w:rsid w:val="007263B9"/>
    <w:rsid w:val="00743155"/>
    <w:rsid w:val="007820D1"/>
    <w:rsid w:val="00810008"/>
    <w:rsid w:val="0082297B"/>
    <w:rsid w:val="00846C60"/>
    <w:rsid w:val="00861731"/>
    <w:rsid w:val="00863DE5"/>
    <w:rsid w:val="00870293"/>
    <w:rsid w:val="008871D0"/>
    <w:rsid w:val="00890A93"/>
    <w:rsid w:val="008923A5"/>
    <w:rsid w:val="008A452B"/>
    <w:rsid w:val="00924588"/>
    <w:rsid w:val="009472DE"/>
    <w:rsid w:val="009608DF"/>
    <w:rsid w:val="009637A0"/>
    <w:rsid w:val="00974BAC"/>
    <w:rsid w:val="009855A5"/>
    <w:rsid w:val="00993ADD"/>
    <w:rsid w:val="009D03A1"/>
    <w:rsid w:val="009D43B3"/>
    <w:rsid w:val="00A40F2E"/>
    <w:rsid w:val="00A64F52"/>
    <w:rsid w:val="00AC2227"/>
    <w:rsid w:val="00AD7F80"/>
    <w:rsid w:val="00AE2576"/>
    <w:rsid w:val="00AE5BDC"/>
    <w:rsid w:val="00B04BD8"/>
    <w:rsid w:val="00B27378"/>
    <w:rsid w:val="00B5353F"/>
    <w:rsid w:val="00BB6EB5"/>
    <w:rsid w:val="00BC33E8"/>
    <w:rsid w:val="00BC7B74"/>
    <w:rsid w:val="00BE3BC7"/>
    <w:rsid w:val="00C17150"/>
    <w:rsid w:val="00C9100E"/>
    <w:rsid w:val="00CB7273"/>
    <w:rsid w:val="00CC05DA"/>
    <w:rsid w:val="00CF41A4"/>
    <w:rsid w:val="00D007EC"/>
    <w:rsid w:val="00D900C1"/>
    <w:rsid w:val="00D92015"/>
    <w:rsid w:val="00D9745B"/>
    <w:rsid w:val="00DE4B24"/>
    <w:rsid w:val="00DE68A3"/>
    <w:rsid w:val="00E060EE"/>
    <w:rsid w:val="00E1174A"/>
    <w:rsid w:val="00E17F8B"/>
    <w:rsid w:val="00E43D42"/>
    <w:rsid w:val="00E70512"/>
    <w:rsid w:val="00EB1BDC"/>
    <w:rsid w:val="00ED4C98"/>
    <w:rsid w:val="00F068B7"/>
    <w:rsid w:val="00F32E33"/>
    <w:rsid w:val="00F42BC9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5"/>
  </w:style>
  <w:style w:type="paragraph" w:styleId="1">
    <w:name w:val="heading 1"/>
    <w:basedOn w:val="a"/>
    <w:link w:val="10"/>
    <w:uiPriority w:val="9"/>
    <w:qFormat/>
    <w:rsid w:val="007263B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3B9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63B9"/>
    <w:rPr>
      <w:color w:val="089465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63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9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4C1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E4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и промежуточной аттестации обучающихся</vt:lpstr>
    </vt:vector>
  </TitlesOfParts>
  <Company>SPecialiST RePack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и промежуточной аттестации обучающихся</dc:title>
  <dc:creator>Светлана Нуйкина</dc:creator>
  <cp:lastModifiedBy>Marina</cp:lastModifiedBy>
  <cp:revision>5</cp:revision>
  <cp:lastPrinted>2024-01-15T06:36:00Z</cp:lastPrinted>
  <dcterms:created xsi:type="dcterms:W3CDTF">2024-01-15T06:28:00Z</dcterms:created>
  <dcterms:modified xsi:type="dcterms:W3CDTF">2024-01-15T08:38:00Z</dcterms:modified>
</cp:coreProperties>
</file>